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4F" w:rsidRPr="00F43F4F" w:rsidRDefault="00F43F4F" w:rsidP="00F43F4F">
      <w:pPr>
        <w:rPr>
          <w:rFonts w:ascii="Times New Roman" w:eastAsia="Calibri" w:hAnsi="Times New Roman" w:cs="Times New Roman"/>
        </w:rPr>
      </w:pPr>
      <w:r w:rsidRPr="00F43F4F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Утверждаю</w:t>
      </w:r>
      <w:r w:rsidRPr="00F43F4F">
        <w:rPr>
          <w:rFonts w:ascii="Times New Roman" w:eastAsia="Calibri" w:hAnsi="Times New Roman" w:cs="Times New Roman"/>
        </w:rPr>
        <w:t xml:space="preserve"> </w:t>
      </w:r>
    </w:p>
    <w:p w:rsidR="00F43F4F" w:rsidRPr="00F43F4F" w:rsidRDefault="00F43F4F" w:rsidP="00F43F4F">
      <w:pPr>
        <w:rPr>
          <w:rFonts w:ascii="Times New Roman" w:eastAsia="Calibri" w:hAnsi="Times New Roman" w:cs="Times New Roman"/>
        </w:rPr>
      </w:pPr>
      <w:r w:rsidRPr="00F43F4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Заведующий  МБДОУ д/с № </w:t>
      </w:r>
      <w:r w:rsidR="004357F1">
        <w:rPr>
          <w:rFonts w:ascii="Times New Roman" w:eastAsia="Calibri" w:hAnsi="Times New Roman" w:cs="Times New Roman"/>
        </w:rPr>
        <w:t xml:space="preserve">18 </w:t>
      </w:r>
    </w:p>
    <w:p w:rsidR="00F43F4F" w:rsidRPr="00F43F4F" w:rsidRDefault="00F43F4F" w:rsidP="00F43F4F">
      <w:pPr>
        <w:rPr>
          <w:rFonts w:ascii="Times New Roman" w:eastAsia="Calibri" w:hAnsi="Times New Roman" w:cs="Times New Roman"/>
        </w:rPr>
      </w:pPr>
      <w:r w:rsidRPr="00F43F4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_________________</w:t>
      </w:r>
      <w:proofErr w:type="spellStart"/>
      <w:r w:rsidR="004357F1">
        <w:rPr>
          <w:rFonts w:ascii="Times New Roman" w:eastAsia="Calibri" w:hAnsi="Times New Roman" w:cs="Times New Roman"/>
        </w:rPr>
        <w:t>Л.А.Милованова</w:t>
      </w:r>
      <w:proofErr w:type="spellEnd"/>
    </w:p>
    <w:p w:rsidR="00F43F4F" w:rsidRPr="00F43F4F" w:rsidRDefault="00F43F4F" w:rsidP="00F4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3F4F" w:rsidRPr="00F43F4F" w:rsidRDefault="00F43F4F" w:rsidP="00F4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43F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ПОЛОЖЕНИЕ </w:t>
      </w:r>
    </w:p>
    <w:p w:rsidR="00F43F4F" w:rsidRPr="00F43F4F" w:rsidRDefault="00F43F4F" w:rsidP="00F4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3F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 официальном сайте </w:t>
      </w:r>
    </w:p>
    <w:p w:rsidR="00F43F4F" w:rsidRPr="00F43F4F" w:rsidRDefault="00F43F4F" w:rsidP="00F4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3F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МБДОУ д/с № </w:t>
      </w:r>
      <w:r w:rsidR="004357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18</w:t>
      </w:r>
    </w:p>
    <w:p w:rsidR="00F43F4F" w:rsidRPr="00F43F4F" w:rsidRDefault="00F43F4F" w:rsidP="00F43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43F4F" w:rsidRPr="00F43F4F" w:rsidRDefault="00F43F4F" w:rsidP="00F43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1.Общие положения</w:t>
      </w: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Arial Unicode MS" w:hAnsi="Times New Roman" w:cs="Times New Roman"/>
          <w:sz w:val="24"/>
          <w:szCs w:val="24"/>
        </w:rPr>
        <w:t xml:space="preserve">1.1. </w:t>
      </w:r>
      <w:proofErr w:type="gramStart"/>
      <w:r w:rsidRPr="00F43F4F">
        <w:rPr>
          <w:rFonts w:ascii="Times New Roman" w:eastAsia="Arial Unicode MS" w:hAnsi="Times New Roman" w:cs="Times New Roman"/>
          <w:sz w:val="24"/>
          <w:szCs w:val="24"/>
        </w:rPr>
        <w:t>Настоящее положение об информационном сайте муниципального бюджетного дошкольного образовательного учреждения детского</w:t>
      </w:r>
      <w:r w:rsidR="004357F1">
        <w:rPr>
          <w:rFonts w:ascii="Times New Roman" w:eastAsia="Arial Unicode MS" w:hAnsi="Times New Roman" w:cs="Times New Roman"/>
          <w:sz w:val="24"/>
          <w:szCs w:val="24"/>
        </w:rPr>
        <w:t xml:space="preserve"> сада общеразвивающего вида №18 </w:t>
      </w:r>
      <w:r w:rsidRPr="00F43F4F">
        <w:rPr>
          <w:rFonts w:ascii="Times New Roman" w:eastAsia="Arial Unicode MS" w:hAnsi="Times New Roman" w:cs="Times New Roman"/>
          <w:sz w:val="24"/>
          <w:szCs w:val="24"/>
        </w:rPr>
        <w:t>«</w:t>
      </w:r>
      <w:r w:rsidR="004357F1">
        <w:rPr>
          <w:rFonts w:ascii="Times New Roman" w:eastAsia="Arial Unicode MS" w:hAnsi="Times New Roman" w:cs="Times New Roman"/>
          <w:sz w:val="24"/>
          <w:szCs w:val="24"/>
        </w:rPr>
        <w:t>Родина</w:t>
      </w:r>
      <w:r w:rsidRPr="00F43F4F">
        <w:rPr>
          <w:rFonts w:ascii="Times New Roman" w:eastAsia="Arial Unicode MS" w:hAnsi="Times New Roman" w:cs="Times New Roman"/>
          <w:sz w:val="24"/>
          <w:szCs w:val="24"/>
        </w:rPr>
        <w:t xml:space="preserve">» города Новошахтинска (далее – Положение)  разработано в соответствии  с Конституцией РФ,  </w:t>
      </w:r>
      <w:r w:rsidRPr="00F43F4F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п.п.25 статьи 32 закона РФ «Об образовании» </w:t>
      </w:r>
      <w:r w:rsidRPr="00F43F4F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(действующая редакция), согласно требованиям Федерального закона от 09.02.2009 </w:t>
      </w:r>
      <w:r w:rsidRPr="00F43F4F">
        <w:rPr>
          <w:rFonts w:ascii="Times New Roman" w:eastAsia="Arial Unicode MS" w:hAnsi="Times New Roman" w:cs="Times New Roman"/>
          <w:color w:val="000000"/>
          <w:spacing w:val="5"/>
          <w:sz w:val="24"/>
          <w:szCs w:val="24"/>
        </w:rPr>
        <w:t xml:space="preserve">г. №8-ФЗ «Об обеспечении доступа к информации о деятельности </w:t>
      </w:r>
      <w:r w:rsidRPr="00F43F4F">
        <w:rPr>
          <w:rFonts w:ascii="Times New Roman" w:eastAsia="Arial Unicode MS" w:hAnsi="Times New Roman" w:cs="Times New Roman"/>
          <w:color w:val="000000"/>
          <w:sz w:val="24"/>
          <w:szCs w:val="24"/>
        </w:rPr>
        <w:t>государственных органов и органов местного самоуправления» и 293-ФЗ</w:t>
      </w:r>
      <w:proofErr w:type="gramEnd"/>
      <w:r w:rsidRPr="00F43F4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«О внесении изменений в отдельные законодательные акты РФ в связи </w:t>
      </w:r>
      <w:r w:rsidR="004357F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 совершенствованием </w:t>
      </w:r>
      <w:proofErr w:type="spellStart"/>
      <w:r w:rsidR="004357F1">
        <w:rPr>
          <w:rFonts w:ascii="Times New Roman" w:eastAsia="Arial Unicode MS" w:hAnsi="Times New Roman" w:cs="Times New Roman"/>
          <w:color w:val="000000"/>
          <w:sz w:val="24"/>
          <w:szCs w:val="24"/>
        </w:rPr>
        <w:t>контрольно</w:t>
      </w:r>
      <w:proofErr w:type="spellEnd"/>
      <w:r w:rsidRPr="00F43F4F">
        <w:rPr>
          <w:rFonts w:ascii="Times New Roman" w:eastAsia="Arial Unicode MS" w:hAnsi="Times New Roman" w:cs="Times New Roman"/>
          <w:color w:val="000000"/>
          <w:sz w:val="24"/>
          <w:szCs w:val="24"/>
        </w:rPr>
        <w:t>–надзорных функций и оптимизацией предоставления государственных услуг в сфере образования»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1.2. Положение определяет цели, задачи, требования к сайту образовательного учреждения, порядок организации работ по созданию и функционированию сайта образовательного учреждения.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1.3. Функционирование сайта регламентируется действующим законодательством, настоящим Положением. Настоящее Положение может быть изменено и дополнено.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1.4. Основные понятия, используемые в Положении: Сайт – информационный </w:t>
      </w:r>
      <w:proofErr w:type="spellStart"/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-ресурс, имеющий четко определенную законченную смысловую нагрузку. </w:t>
      </w:r>
      <w:proofErr w:type="spellStart"/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-ресурс - это совокупность информации (контента) и программных средств в Интернет, предназначенные для определенных целей. Разработчик сайта – физическое лицо или группа физических лиц, создавших сайт и поддерживающих его работоспособность и сопровождение.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1.5. Информационные ресурсы сайта формируются как отражение различных аспектов деятельности образовательного учреждения.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1.6. Сайт содержит материалы, не противоречащие законодательству Российской Федерации.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1.7. </w:t>
      </w:r>
      <w:proofErr w:type="gramStart"/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представленная на сайте является</w:t>
      </w:r>
      <w:proofErr w:type="gramEnd"/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открытой и общедоступной, если иное не определено специальными документами.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1.8. Права на все информационные материалы, размещенные на сайте, принадлежат образовательному учреждению, кроме случаев, оговоренных в Соглашениях с авторами работ.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1.9. Концепция и структура сайта обсуждается всеми участниками образовательного процесса на заседаниях органов самоуправления образовательного учреждения.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1.10 Структура сайта, состав рабочей группы –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руководителем образовательного учреждения.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1.11. Общая координация работ по разработке и развитию сайта возлагается на заместителя заведующего МБДОУ, отвечающего за вопросы информатизации образовательного учреждения.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1.12. Ответственность за содержание информации, представленной на сайте, несет руководитель образовательного учреждения.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1.13. Администратор информационного ресурса назначается приказом по МБДОУ.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3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сайта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2.1. Сайт образовательного учреждения создается с целью оперативного и объективного информирования общественности о деятельности образовательного учреждения.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2.2. Создание и функционирование сайта образовательного учреждения направлены на решение следующих задач: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целостного позитивного имиджа образовательного учреждения;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информированности граждан о качестве образовательных услуг в учреждении;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взаимодействия участников образовательного процесса, социальных партнеров образовательного учреждения;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обмена педагогическим опытом;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стимулирование творческой активности педагогов.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3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сайта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На сайте образовательного учреждения представлена следующая информация: </w:t>
      </w:r>
    </w:p>
    <w:p w:rsidR="00F43F4F" w:rsidRPr="00F43F4F" w:rsidRDefault="00F43F4F" w:rsidP="00F43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 3.1. Главная страница</w:t>
      </w: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3.2. О нас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3.3.Фотоальбомы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3.4.Обратная связь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3.5.  Новости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3.6. Наш коллектив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3.7. Работа педагогов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3.8. Нормативные документы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3.9. Локальные акты ДОУ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3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разработки и функционирования сайта</w:t>
      </w: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4.1. Для обеспечения разработки и функционирования сайта создается рабочая группа разработчиков сайта.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4.2. В состав рабочей группы разработчиков сайта могут включаться: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заместитель руководителя, курирующий вопросы информатизации образования;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инициативные педагоги, родители.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4.3. Разработчики 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веб-страниц, программно-техническую поддержку, реализацию политики разграничения доступа и обеспечение безопасности информационных ресурсов.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4.4. Разработчики сайта осуществляют консультирование сотрудников образовательного учреждения,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4.5. Информация, предназначенная для размещения на сайте, предоставляется Администратору.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4.6. Текущие изменения структуры сайта осуществляет Администратор.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4.7. Технологическую поддержку функционирования официального сайта осуществляет Администратор сайта, назначенный приказом руководителя образовательного учреждения.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4.8. Информация, размещаемая на официальном сайте образовательного учреждения, не должна: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нарушать авторское право;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содержать ненормативную лексику;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нарушать честь, достоинство и деловую репутацию физических и юридических лиц;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нарушать нормы действующего законодательства и нормы морали;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содержать государственную и коммерческую тайну.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4.9.Текущие изменения структуры сайта осуществляет Администратор.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3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</w:t>
      </w: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5.1. Разработчики сайта имеют право: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вносить предложения администрации образовательного учреждения по развитию структуры, функциональности и информационного наполнения сайта по соответствующим разделам (подразделам);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запрашивать информацию, необходимую для размещения на сайте у администрации образовательного учреждения.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5.2. Разработчики сайта обязаны: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выполнять свои функциональные обязанности в соответствии с планом работы по созданию и поддержке сайта; </w:t>
      </w:r>
    </w:p>
    <w:p w:rsidR="00F43F4F" w:rsidRPr="00F43F4F" w:rsidRDefault="00F43F4F" w:rsidP="0043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представлять отчет о проделанной работе.</w:t>
      </w: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F43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за достоверность информации и своевременность размещения ее на официальном сайте</w:t>
      </w: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6.1. Ответственность за достоверность информации и текущее сопровождение сайта несет Администратор сайта.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6.2. Информация на официальном сайте МБДОУ должна обновляться (создание новых информационных документов - текстов на страницах сайта, возможно создание новых страниц сайта, внесение дополнений или изменений в документы - тексты на существующие страницы, удаление документо</w:t>
      </w:r>
      <w:proofErr w:type="gramStart"/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текстов) не реже двух раз в месяц.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F43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утверждения и внесения изменений в Положение</w:t>
      </w: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7.1 Настоящее Положение утверждается приказом руководителя МБДОУ </w:t>
      </w:r>
    </w:p>
    <w:p w:rsidR="00F43F4F" w:rsidRPr="00F43F4F" w:rsidRDefault="00F43F4F" w:rsidP="00F4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7.2. Изменения и дополнения в настоящее положение вносятся приказом руководителя МБДОУ.</w:t>
      </w:r>
    </w:p>
    <w:p w:rsidR="00F43F4F" w:rsidRPr="00F43F4F" w:rsidRDefault="00F43F4F" w:rsidP="00F43F4F">
      <w:pPr>
        <w:rPr>
          <w:rFonts w:ascii="Calibri" w:eastAsia="Calibri" w:hAnsi="Calibri" w:cs="Times New Roman"/>
        </w:rPr>
      </w:pPr>
    </w:p>
    <w:p w:rsidR="00DC3438" w:rsidRDefault="00DC3438"/>
    <w:sectPr w:rsidR="00DC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D4"/>
    <w:rsid w:val="004357F1"/>
    <w:rsid w:val="00B740D4"/>
    <w:rsid w:val="00DC3438"/>
    <w:rsid w:val="00F4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1100</Words>
  <Characters>6274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Бухгалтер</cp:lastModifiedBy>
  <cp:revision>4</cp:revision>
  <dcterms:created xsi:type="dcterms:W3CDTF">2014-11-06T20:16:00Z</dcterms:created>
  <dcterms:modified xsi:type="dcterms:W3CDTF">2015-03-18T11:28:00Z</dcterms:modified>
</cp:coreProperties>
</file>